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75550" w14:textId="77777777" w:rsidR="00582077" w:rsidRDefault="00582077">
      <w:pPr>
        <w:pStyle w:val="Bezodstpw"/>
        <w:spacing w:line="360" w:lineRule="auto"/>
        <w:jc w:val="both"/>
        <w:rPr>
          <w:rFonts w:ascii="Georgia" w:eastAsia="Georgia" w:hAnsi="Georgia" w:cs="Georgia"/>
          <w:b/>
          <w:bCs/>
          <w:color w:val="00B050"/>
          <w:sz w:val="24"/>
          <w:szCs w:val="24"/>
          <w:u w:color="00B050"/>
          <w:shd w:val="clear" w:color="auto" w:fill="FFFFFF"/>
        </w:rPr>
      </w:pPr>
    </w:p>
    <w:p w14:paraId="44F0A159" w14:textId="09055170" w:rsidR="00582077" w:rsidRDefault="00000000">
      <w:pPr>
        <w:pStyle w:val="Bezodstpw"/>
        <w:spacing w:line="360" w:lineRule="auto"/>
        <w:rPr>
          <w:rFonts w:ascii="Georgia" w:eastAsia="Georgia" w:hAnsi="Georgia" w:cs="Georgia"/>
          <w:sz w:val="24"/>
          <w:szCs w:val="24"/>
          <w:shd w:val="clear" w:color="auto" w:fill="FFFFFF"/>
        </w:rPr>
      </w:pPr>
      <w:r>
        <w:rPr>
          <w:rFonts w:ascii="Georgia" w:hAnsi="Georgia"/>
          <w:sz w:val="24"/>
          <w:szCs w:val="24"/>
          <w:shd w:val="clear" w:color="auto" w:fill="FFFFFF"/>
        </w:rPr>
        <w:t xml:space="preserve">Informacja prasowa </w:t>
      </w:r>
      <w:r>
        <w:rPr>
          <w:rFonts w:ascii="Georgia" w:eastAsia="Georgia" w:hAnsi="Georgia" w:cs="Georgia"/>
          <w:sz w:val="24"/>
          <w:szCs w:val="24"/>
          <w:shd w:val="clear" w:color="auto" w:fill="FFFFFF"/>
        </w:rPr>
        <w:br/>
      </w:r>
      <w:r w:rsidR="000F17DB">
        <w:rPr>
          <w:rFonts w:ascii="Georgia" w:hAnsi="Georgia"/>
          <w:sz w:val="24"/>
          <w:szCs w:val="24"/>
          <w:shd w:val="clear" w:color="auto" w:fill="FFFFFF"/>
        </w:rPr>
        <w:t>18</w:t>
      </w:r>
      <w:r>
        <w:rPr>
          <w:rFonts w:ascii="Georgia" w:hAnsi="Georgia"/>
          <w:sz w:val="24"/>
          <w:szCs w:val="24"/>
          <w:shd w:val="clear" w:color="auto" w:fill="FFFFFF"/>
        </w:rPr>
        <w:t xml:space="preserve">.10.2024 r. </w:t>
      </w:r>
    </w:p>
    <w:p w14:paraId="5E6AB184" w14:textId="77777777" w:rsidR="00582077" w:rsidRDefault="00582077">
      <w:pPr>
        <w:pStyle w:val="Bezodstpw"/>
        <w:spacing w:line="360" w:lineRule="auto"/>
        <w:rPr>
          <w:rFonts w:ascii="Georgia" w:eastAsia="Georgia" w:hAnsi="Georgia" w:cs="Georgia"/>
          <w:b/>
          <w:bCs/>
          <w:color w:val="00B050"/>
          <w:sz w:val="28"/>
          <w:szCs w:val="28"/>
          <w:u w:color="00B050"/>
          <w:shd w:val="clear" w:color="auto" w:fill="FFFFFF"/>
        </w:rPr>
      </w:pPr>
    </w:p>
    <w:p w14:paraId="3E28FB28" w14:textId="7CA0EC09" w:rsidR="00582077" w:rsidRDefault="00000000">
      <w:pPr>
        <w:pStyle w:val="Bezodstpw"/>
        <w:rPr>
          <w:rFonts w:ascii="Georgia" w:eastAsia="Georgia" w:hAnsi="Georgia" w:cs="Georgia"/>
          <w:b/>
          <w:bCs/>
          <w:color w:val="00B050"/>
          <w:sz w:val="28"/>
          <w:szCs w:val="28"/>
          <w:u w:color="00B050"/>
          <w:shd w:val="clear" w:color="auto" w:fill="FFFFFF"/>
        </w:rPr>
      </w:pPr>
      <w:r>
        <w:rPr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 xml:space="preserve">ITAKA otworzyła nowy </w:t>
      </w:r>
      <w:r w:rsidR="00AC689C">
        <w:rPr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>S</w:t>
      </w:r>
      <w:r>
        <w:rPr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 xml:space="preserve">alon </w:t>
      </w:r>
      <w:r w:rsidR="00AC689C">
        <w:rPr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>F</w:t>
      </w:r>
      <w:r w:rsidR="000F17DB">
        <w:rPr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>ir</w:t>
      </w:r>
      <w:r w:rsidR="00AC689C">
        <w:rPr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>mowy</w:t>
      </w:r>
      <w:r>
        <w:rPr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 xml:space="preserve"> w Galerii Raj</w:t>
      </w:r>
    </w:p>
    <w:p w14:paraId="4537FE14" w14:textId="3E62ECC3" w:rsidR="00582077" w:rsidRDefault="00000000">
      <w:pPr>
        <w:spacing w:after="0" w:line="240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b/>
          <w:bCs/>
          <w:color w:val="00B050"/>
          <w:sz w:val="28"/>
          <w:szCs w:val="28"/>
          <w:u w:color="00B050"/>
          <w:shd w:val="clear" w:color="auto" w:fill="FFFFFF"/>
        </w:rPr>
        <w:br/>
      </w:r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Galeria Raj w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Dębicy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wzbogaciła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się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nowego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najemcę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którym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jest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r w:rsidR="00AC689C">
        <w:rPr>
          <w:rFonts w:ascii="Georgia" w:hAnsi="Georgia"/>
          <w:b/>
          <w:bCs/>
          <w:sz w:val="24"/>
          <w:szCs w:val="24"/>
          <w:shd w:val="clear" w:color="auto" w:fill="FFFFFF"/>
        </w:rPr>
        <w:t>B</w:t>
      </w:r>
      <w:r>
        <w:rPr>
          <w:rFonts w:ascii="Georgia" w:hAnsi="Georgia"/>
          <w:b/>
          <w:bCs/>
          <w:sz w:val="24"/>
          <w:szCs w:val="24"/>
          <w:shd w:val="clear" w:color="auto" w:fill="FFFFFF"/>
        </w:rPr>
        <w:t>iur</w:t>
      </w:r>
      <w:r w:rsidR="00A4152D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o </w:t>
      </w:r>
      <w:proofErr w:type="spellStart"/>
      <w:r w:rsidR="00AC689C">
        <w:rPr>
          <w:rFonts w:ascii="Georgia" w:hAnsi="Georgia"/>
          <w:b/>
          <w:bCs/>
          <w:sz w:val="24"/>
          <w:szCs w:val="24"/>
          <w:shd w:val="clear" w:color="auto" w:fill="FFFFFF"/>
        </w:rPr>
        <w:t>P</w:t>
      </w:r>
      <w:r>
        <w:rPr>
          <w:rFonts w:ascii="Georgia" w:hAnsi="Georgia"/>
          <w:b/>
          <w:bCs/>
          <w:sz w:val="24"/>
          <w:szCs w:val="24"/>
          <w:shd w:val="clear" w:color="auto" w:fill="FFFFFF"/>
        </w:rPr>
        <w:t>odróży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ITAKA,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zajmujący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lokal o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powierzchni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r w:rsidR="00254895">
        <w:rPr>
          <w:rFonts w:ascii="Georgia" w:hAnsi="Georgia"/>
          <w:b/>
          <w:bCs/>
          <w:sz w:val="24"/>
          <w:szCs w:val="24"/>
          <w:shd w:val="clear" w:color="auto" w:fill="FFFFFF"/>
        </w:rPr>
        <w:t>25</w:t>
      </w:r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m².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Nowy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punkt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od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kilku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miesięcy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przyciąga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C689C">
        <w:rPr>
          <w:rFonts w:ascii="Georgia" w:hAnsi="Georgia"/>
          <w:b/>
          <w:bCs/>
          <w:sz w:val="24"/>
          <w:szCs w:val="24"/>
          <w:shd w:val="clear" w:color="auto" w:fill="FFFFFF"/>
        </w:rPr>
        <w:t>K</w:t>
      </w:r>
      <w:r>
        <w:rPr>
          <w:rFonts w:ascii="Georgia" w:hAnsi="Georgia"/>
          <w:b/>
          <w:bCs/>
          <w:sz w:val="24"/>
          <w:szCs w:val="24"/>
          <w:shd w:val="clear" w:color="auto" w:fill="FFFFFF"/>
        </w:rPr>
        <w:t>lientów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zainteresowanych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wakacyjnymi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ofertami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AC689C">
        <w:rPr>
          <w:rFonts w:ascii="Georgia" w:hAnsi="Georgia"/>
          <w:b/>
          <w:bCs/>
          <w:sz w:val="24"/>
          <w:szCs w:val="24"/>
          <w:shd w:val="clear" w:color="auto" w:fill="FFFFFF"/>
        </w:rPr>
        <w:t>zapewniając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szeroki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wybór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destynacji</w:t>
      </w:r>
      <w:proofErr w:type="spellEnd"/>
      <w:r>
        <w:rPr>
          <w:rFonts w:ascii="Georgia" w:hAnsi="Georgia"/>
          <w:b/>
          <w:bCs/>
          <w:sz w:val="24"/>
          <w:szCs w:val="24"/>
          <w:shd w:val="clear" w:color="auto" w:fill="FFFFFF"/>
        </w:rPr>
        <w:t>.</w:t>
      </w:r>
      <w:r w:rsidR="00A4152D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4152D" w:rsidRPr="00A4152D">
        <w:rPr>
          <w:rFonts w:ascii="Georgia" w:hAnsi="Georgia"/>
          <w:b/>
          <w:bCs/>
          <w:sz w:val="24"/>
          <w:szCs w:val="24"/>
          <w:shd w:val="clear" w:color="auto" w:fill="FFFFFF"/>
        </w:rPr>
        <w:t>Proces</w:t>
      </w:r>
      <w:proofErr w:type="spellEnd"/>
      <w:r w:rsidR="00A4152D" w:rsidRPr="00A4152D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4152D" w:rsidRPr="00A4152D">
        <w:rPr>
          <w:rFonts w:ascii="Georgia" w:hAnsi="Georgia"/>
          <w:b/>
          <w:bCs/>
          <w:sz w:val="24"/>
          <w:szCs w:val="24"/>
          <w:shd w:val="clear" w:color="auto" w:fill="FFFFFF"/>
        </w:rPr>
        <w:t>komercjalizacji</w:t>
      </w:r>
      <w:proofErr w:type="spellEnd"/>
      <w:r w:rsidR="00A4152D" w:rsidRPr="00A4152D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4152D" w:rsidRPr="00A4152D">
        <w:rPr>
          <w:rFonts w:ascii="Georgia" w:hAnsi="Georgia"/>
          <w:b/>
          <w:bCs/>
          <w:sz w:val="24"/>
          <w:szCs w:val="24"/>
          <w:shd w:val="clear" w:color="auto" w:fill="FFFFFF"/>
        </w:rPr>
        <w:t>Galerii</w:t>
      </w:r>
      <w:proofErr w:type="spellEnd"/>
      <w:r w:rsidR="00A4152D" w:rsidRPr="00A4152D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Raj </w:t>
      </w:r>
      <w:proofErr w:type="spellStart"/>
      <w:r w:rsidR="00A4152D" w:rsidRPr="00A4152D">
        <w:rPr>
          <w:rFonts w:ascii="Georgia" w:hAnsi="Georgia"/>
          <w:b/>
          <w:bCs/>
          <w:sz w:val="24"/>
          <w:szCs w:val="24"/>
          <w:shd w:val="clear" w:color="auto" w:fill="FFFFFF"/>
        </w:rPr>
        <w:t>prowadzi</w:t>
      </w:r>
      <w:proofErr w:type="spellEnd"/>
      <w:r w:rsidR="00A4152D" w:rsidRPr="00A4152D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4152D" w:rsidRPr="00A4152D">
        <w:rPr>
          <w:rFonts w:ascii="Georgia" w:hAnsi="Georgia"/>
          <w:b/>
          <w:bCs/>
          <w:sz w:val="24"/>
          <w:szCs w:val="24"/>
          <w:shd w:val="clear" w:color="auto" w:fill="FFFFFF"/>
        </w:rPr>
        <w:t>firma</w:t>
      </w:r>
      <w:proofErr w:type="spellEnd"/>
      <w:r w:rsidR="00A4152D" w:rsidRPr="00A4152D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CBRE.</w:t>
      </w:r>
    </w:p>
    <w:p w14:paraId="101B2939" w14:textId="77777777" w:rsidR="00582077" w:rsidRDefault="00582077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D092F05" w14:textId="4B5A8011" w:rsidR="00582077" w:rsidRDefault="00000000">
      <w:pPr>
        <w:spacing w:after="0" w:line="240" w:lineRule="auto"/>
        <w:jc w:val="both"/>
        <w:rPr>
          <w:rFonts w:ascii="Georgia" w:eastAsia="Georgia" w:hAnsi="Georgia" w:cs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proofErr w:type="spellStart"/>
      <w:r>
        <w:rPr>
          <w:rFonts w:ascii="Georgia" w:hAnsi="Georgia"/>
          <w:i/>
          <w:iCs/>
          <w:sz w:val="24"/>
          <w:szCs w:val="24"/>
        </w:rPr>
        <w:t>Jesteśmy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bardzo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zadowoleni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z </w:t>
      </w:r>
      <w:proofErr w:type="spellStart"/>
      <w:r>
        <w:rPr>
          <w:rFonts w:ascii="Georgia" w:hAnsi="Georgia"/>
          <w:i/>
          <w:iCs/>
          <w:sz w:val="24"/>
          <w:szCs w:val="24"/>
        </w:rPr>
        <w:t>otwarcia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nowego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C689C">
        <w:rPr>
          <w:rFonts w:ascii="Georgia" w:hAnsi="Georgia"/>
          <w:i/>
          <w:iCs/>
          <w:sz w:val="24"/>
          <w:szCs w:val="24"/>
        </w:rPr>
        <w:t>S</w:t>
      </w:r>
      <w:r>
        <w:rPr>
          <w:rFonts w:ascii="Georgia" w:hAnsi="Georgia"/>
          <w:i/>
          <w:iCs/>
          <w:sz w:val="24"/>
          <w:szCs w:val="24"/>
        </w:rPr>
        <w:t>alonu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C689C">
        <w:rPr>
          <w:rFonts w:ascii="Georgia" w:hAnsi="Georgia"/>
          <w:i/>
          <w:iCs/>
          <w:sz w:val="24"/>
          <w:szCs w:val="24"/>
        </w:rPr>
        <w:t>Fi</w:t>
      </w:r>
      <w:r w:rsidR="000F17DB">
        <w:rPr>
          <w:rFonts w:ascii="Georgia" w:hAnsi="Georgia"/>
          <w:i/>
          <w:iCs/>
          <w:sz w:val="24"/>
          <w:szCs w:val="24"/>
        </w:rPr>
        <w:t>r</w:t>
      </w:r>
      <w:r w:rsidR="00AC689C">
        <w:rPr>
          <w:rFonts w:ascii="Georgia" w:hAnsi="Georgia"/>
          <w:i/>
          <w:iCs/>
          <w:sz w:val="24"/>
          <w:szCs w:val="24"/>
        </w:rPr>
        <w:t>mowego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w </w:t>
      </w:r>
      <w:proofErr w:type="spellStart"/>
      <w:r>
        <w:rPr>
          <w:rFonts w:ascii="Georgia" w:hAnsi="Georgia"/>
          <w:i/>
          <w:iCs/>
          <w:sz w:val="24"/>
          <w:szCs w:val="24"/>
        </w:rPr>
        <w:t>Galerii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Raj. </w:t>
      </w:r>
      <w:proofErr w:type="spellStart"/>
      <w:r>
        <w:rPr>
          <w:rFonts w:ascii="Georgia" w:hAnsi="Georgia"/>
          <w:i/>
          <w:iCs/>
          <w:sz w:val="24"/>
          <w:szCs w:val="24"/>
        </w:rPr>
        <w:t>Dzięki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naszej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obecności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w </w:t>
      </w:r>
      <w:proofErr w:type="spellStart"/>
      <w:r>
        <w:rPr>
          <w:rFonts w:ascii="Georgia" w:hAnsi="Georgia"/>
          <w:i/>
          <w:iCs/>
          <w:sz w:val="24"/>
          <w:szCs w:val="24"/>
        </w:rPr>
        <w:t>Dębicy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możemy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jeszcze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lepiej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odpowiadać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na </w:t>
      </w:r>
      <w:proofErr w:type="spellStart"/>
      <w:r>
        <w:rPr>
          <w:rFonts w:ascii="Georgia" w:hAnsi="Georgia"/>
          <w:i/>
          <w:iCs/>
          <w:sz w:val="24"/>
          <w:szCs w:val="24"/>
        </w:rPr>
        <w:t>potrzeby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C689C">
        <w:rPr>
          <w:rFonts w:ascii="Georgia" w:hAnsi="Georgia"/>
          <w:i/>
          <w:iCs/>
          <w:sz w:val="24"/>
          <w:szCs w:val="24"/>
        </w:rPr>
        <w:t>K</w:t>
      </w:r>
      <w:r>
        <w:rPr>
          <w:rFonts w:ascii="Georgia" w:hAnsi="Georgia"/>
          <w:i/>
          <w:iCs/>
          <w:sz w:val="24"/>
          <w:szCs w:val="24"/>
        </w:rPr>
        <w:t>lientów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, </w:t>
      </w:r>
      <w:proofErr w:type="spellStart"/>
      <w:r>
        <w:rPr>
          <w:rFonts w:ascii="Georgia" w:hAnsi="Georgia"/>
          <w:i/>
          <w:iCs/>
          <w:sz w:val="24"/>
          <w:szCs w:val="24"/>
        </w:rPr>
        <w:t>oferując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szeroki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wybór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wycieczek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i </w:t>
      </w:r>
      <w:proofErr w:type="spellStart"/>
      <w:r>
        <w:rPr>
          <w:rFonts w:ascii="Georgia" w:hAnsi="Georgia"/>
          <w:i/>
          <w:iCs/>
          <w:sz w:val="24"/>
          <w:szCs w:val="24"/>
        </w:rPr>
        <w:t>wakacyjnych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wyjazdów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do </w:t>
      </w:r>
      <w:proofErr w:type="spellStart"/>
      <w:r>
        <w:rPr>
          <w:rFonts w:ascii="Georgia" w:hAnsi="Georgia"/>
          <w:i/>
          <w:iCs/>
          <w:sz w:val="24"/>
          <w:szCs w:val="24"/>
        </w:rPr>
        <w:t>najbardziej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pożądanych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destynacji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. </w:t>
      </w:r>
      <w:proofErr w:type="spellStart"/>
      <w:r>
        <w:rPr>
          <w:rFonts w:ascii="Georgia" w:hAnsi="Georgia"/>
          <w:i/>
          <w:iCs/>
          <w:sz w:val="24"/>
          <w:szCs w:val="24"/>
        </w:rPr>
        <w:t>Widzimy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duży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potencjał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w </w:t>
      </w:r>
      <w:proofErr w:type="spellStart"/>
      <w:r>
        <w:rPr>
          <w:rFonts w:ascii="Georgia" w:hAnsi="Georgia"/>
          <w:i/>
          <w:iCs/>
          <w:sz w:val="24"/>
          <w:szCs w:val="24"/>
        </w:rPr>
        <w:t>regionie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i </w:t>
      </w:r>
      <w:proofErr w:type="spellStart"/>
      <w:r>
        <w:rPr>
          <w:rFonts w:ascii="Georgia" w:hAnsi="Georgia"/>
          <w:i/>
          <w:iCs/>
          <w:sz w:val="24"/>
          <w:szCs w:val="24"/>
        </w:rPr>
        <w:t>mamy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nadzieję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, </w:t>
      </w:r>
      <w:proofErr w:type="spellStart"/>
      <w:r>
        <w:rPr>
          <w:rFonts w:ascii="Georgia" w:hAnsi="Georgia"/>
          <w:i/>
          <w:iCs/>
          <w:sz w:val="24"/>
          <w:szCs w:val="24"/>
        </w:rPr>
        <w:t>że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nasza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oferta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przyciągnie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jeszcze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większą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iCs/>
          <w:sz w:val="24"/>
          <w:szCs w:val="24"/>
        </w:rPr>
        <w:t>liczbę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C689C">
        <w:rPr>
          <w:rFonts w:ascii="Georgia" w:hAnsi="Georgia"/>
          <w:i/>
          <w:iCs/>
          <w:sz w:val="24"/>
          <w:szCs w:val="24"/>
        </w:rPr>
        <w:t>K</w:t>
      </w:r>
      <w:r>
        <w:rPr>
          <w:rFonts w:ascii="Georgia" w:hAnsi="Georgia"/>
          <w:i/>
          <w:iCs/>
          <w:sz w:val="24"/>
          <w:szCs w:val="24"/>
        </w:rPr>
        <w:t>lientów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” – </w:t>
      </w:r>
      <w:proofErr w:type="spellStart"/>
      <w:r>
        <w:rPr>
          <w:rFonts w:ascii="Georgia" w:hAnsi="Georgia"/>
          <w:i/>
          <w:iCs/>
          <w:sz w:val="24"/>
          <w:szCs w:val="24"/>
        </w:rPr>
        <w:t>powiedział</w:t>
      </w:r>
      <w:proofErr w:type="spellEnd"/>
      <w:r w:rsidR="00AC689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C689C">
        <w:rPr>
          <w:rFonts w:ascii="Georgia" w:hAnsi="Georgia"/>
          <w:i/>
          <w:iCs/>
          <w:sz w:val="24"/>
          <w:szCs w:val="24"/>
        </w:rPr>
        <w:t>Rafał</w:t>
      </w:r>
      <w:proofErr w:type="spellEnd"/>
      <w:r w:rsidR="00AC689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C689C">
        <w:rPr>
          <w:rFonts w:ascii="Georgia" w:hAnsi="Georgia"/>
          <w:i/>
          <w:iCs/>
          <w:sz w:val="24"/>
          <w:szCs w:val="24"/>
        </w:rPr>
        <w:t>Mikicki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, </w:t>
      </w:r>
      <w:proofErr w:type="spellStart"/>
      <w:r w:rsidR="00AC689C">
        <w:rPr>
          <w:rFonts w:ascii="Georgia" w:hAnsi="Georgia"/>
          <w:i/>
          <w:iCs/>
          <w:sz w:val="24"/>
          <w:szCs w:val="24"/>
        </w:rPr>
        <w:t>Dyrektor</w:t>
      </w:r>
      <w:proofErr w:type="spellEnd"/>
      <w:r w:rsidR="00AC689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C689C">
        <w:rPr>
          <w:rFonts w:ascii="Georgia" w:hAnsi="Georgia"/>
          <w:i/>
          <w:iCs/>
          <w:sz w:val="24"/>
          <w:szCs w:val="24"/>
        </w:rPr>
        <w:t>Regionalny</w:t>
      </w:r>
      <w:proofErr w:type="spellEnd"/>
      <w:r w:rsidR="00AC689C">
        <w:rPr>
          <w:rFonts w:ascii="Georgia" w:hAnsi="Georgia"/>
          <w:i/>
          <w:iCs/>
          <w:sz w:val="24"/>
          <w:szCs w:val="24"/>
        </w:rPr>
        <w:t xml:space="preserve"> Sieci </w:t>
      </w:r>
      <w:proofErr w:type="spellStart"/>
      <w:r w:rsidR="00AC689C">
        <w:rPr>
          <w:rFonts w:ascii="Georgia" w:hAnsi="Georgia"/>
          <w:i/>
          <w:iCs/>
          <w:sz w:val="24"/>
          <w:szCs w:val="24"/>
        </w:rPr>
        <w:t>Sprzedaży</w:t>
      </w:r>
      <w:proofErr w:type="spellEnd"/>
      <w:r w:rsidR="00AC689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C689C">
        <w:rPr>
          <w:rFonts w:ascii="Georgia" w:hAnsi="Georgia"/>
          <w:i/>
          <w:iCs/>
          <w:sz w:val="24"/>
          <w:szCs w:val="24"/>
        </w:rPr>
        <w:t>Biura</w:t>
      </w:r>
      <w:proofErr w:type="spellEnd"/>
      <w:r w:rsidR="00AC689C">
        <w:rPr>
          <w:rFonts w:ascii="Georgia" w:hAnsi="Georgia"/>
          <w:i/>
          <w:iCs/>
          <w:sz w:val="24"/>
          <w:szCs w:val="24"/>
        </w:rPr>
        <w:t xml:space="preserve"> Podróży</w:t>
      </w:r>
      <w:r>
        <w:rPr>
          <w:rFonts w:ascii="Georgia" w:hAnsi="Georgia"/>
          <w:i/>
          <w:iCs/>
          <w:sz w:val="24"/>
          <w:szCs w:val="24"/>
        </w:rPr>
        <w:t xml:space="preserve"> ITAKA.  </w:t>
      </w:r>
    </w:p>
    <w:p w14:paraId="645DBF50" w14:textId="77777777" w:rsidR="00582077" w:rsidRDefault="00582077">
      <w:pPr>
        <w:spacing w:after="0" w:line="240" w:lineRule="auto"/>
        <w:jc w:val="both"/>
        <w:rPr>
          <w:rFonts w:ascii="Georgia" w:eastAsia="Georgia" w:hAnsi="Georgia" w:cs="Georgia"/>
          <w:i/>
          <w:iCs/>
          <w:sz w:val="24"/>
          <w:szCs w:val="24"/>
        </w:rPr>
      </w:pPr>
    </w:p>
    <w:p w14:paraId="7B813A7F" w14:textId="5790FAE9" w:rsidR="005820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Zgodnie z danymi Polskiej Izby Turystyki, sprzedaż wycieczek zagranicznych w Polsce wzrosła w pierwszej połowie 2024 roku o 12% w por</w:t>
      </w:r>
      <w:r>
        <w:rPr>
          <w:rFonts w:ascii="Georgia" w:hAnsi="Georgia"/>
          <w:lang w:val="es-ES_tradnl"/>
        </w:rPr>
        <w:t>ó</w:t>
      </w:r>
      <w:proofErr w:type="spellStart"/>
      <w:r>
        <w:rPr>
          <w:rFonts w:ascii="Georgia" w:hAnsi="Georgia"/>
        </w:rPr>
        <w:t>wnaniu</w:t>
      </w:r>
      <w:proofErr w:type="spellEnd"/>
      <w:r>
        <w:rPr>
          <w:rFonts w:ascii="Georgia" w:hAnsi="Georgia"/>
        </w:rPr>
        <w:t xml:space="preserve"> do analogicznego okresu ubiegłego roku. Największym zainteresowaniem cieszyły się wyjazdy do kraj</w:t>
      </w:r>
      <w:r>
        <w:rPr>
          <w:rFonts w:ascii="Georgia" w:hAnsi="Georgia"/>
          <w:lang w:val="es-ES_tradnl"/>
        </w:rPr>
        <w:t>ó</w:t>
      </w:r>
      <w:r>
        <w:rPr>
          <w:rFonts w:ascii="Georgia" w:hAnsi="Georgia"/>
        </w:rPr>
        <w:t xml:space="preserve">w </w:t>
      </w:r>
      <w:proofErr w:type="spellStart"/>
      <w:r>
        <w:rPr>
          <w:rFonts w:ascii="Georgia" w:hAnsi="Georgia"/>
        </w:rPr>
        <w:t>śr</w:t>
      </w:r>
      <w:proofErr w:type="spellEnd"/>
      <w:r>
        <w:rPr>
          <w:rFonts w:ascii="Georgia" w:hAnsi="Georgia"/>
          <w:lang w:val="es-ES_tradnl"/>
        </w:rPr>
        <w:t>ó</w:t>
      </w:r>
      <w:proofErr w:type="spellStart"/>
      <w:r>
        <w:rPr>
          <w:rFonts w:ascii="Georgia" w:hAnsi="Georgia"/>
        </w:rPr>
        <w:t>dziemnomorskich</w:t>
      </w:r>
      <w:proofErr w:type="spellEnd"/>
      <w:r>
        <w:rPr>
          <w:rFonts w:ascii="Georgia" w:hAnsi="Georgia"/>
        </w:rPr>
        <w:t xml:space="preserve">, takich jak Grecja, Turcja i Hiszpania. Dynamiczny wzrost popularności wycieczek zagranicznych potwierdza, że Polacy coraz chętniej spędzają wakacje za granicą, co motywuje </w:t>
      </w:r>
      <w:r w:rsidR="00AA5DD5">
        <w:rPr>
          <w:rFonts w:ascii="Georgia" w:hAnsi="Georgia"/>
        </w:rPr>
        <w:t>Biuro Podróży ITAKA</w:t>
      </w:r>
      <w:r>
        <w:rPr>
          <w:rFonts w:ascii="Georgia" w:hAnsi="Georgia"/>
        </w:rPr>
        <w:t xml:space="preserve"> do dalszego rozwoju sieci sprzedaży w całym kraju.</w:t>
      </w:r>
    </w:p>
    <w:p w14:paraId="27AE238F" w14:textId="15084F36" w:rsidR="005820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Salon </w:t>
      </w:r>
      <w:r w:rsidR="00AA5DD5">
        <w:rPr>
          <w:rFonts w:ascii="Georgia" w:hAnsi="Georgia"/>
        </w:rPr>
        <w:t>Firmowy Biura Podróży</w:t>
      </w:r>
      <w:r>
        <w:rPr>
          <w:rFonts w:ascii="Georgia" w:hAnsi="Georgia"/>
        </w:rPr>
        <w:t xml:space="preserve"> ITAKA w Galerii Raj wpisuje się w strategię centrum handlowego, </w:t>
      </w:r>
      <w:proofErr w:type="spellStart"/>
      <w:r>
        <w:rPr>
          <w:rFonts w:ascii="Georgia" w:hAnsi="Georgia"/>
        </w:rPr>
        <w:t>kt</w:t>
      </w:r>
      <w:proofErr w:type="spellEnd"/>
      <w:r>
        <w:rPr>
          <w:rFonts w:ascii="Georgia" w:hAnsi="Georgia"/>
          <w:lang w:val="es-ES_tradnl"/>
        </w:rPr>
        <w:t>ó</w:t>
      </w:r>
      <w:r>
        <w:rPr>
          <w:rFonts w:ascii="Georgia" w:hAnsi="Georgia"/>
        </w:rPr>
        <w:t xml:space="preserve">re stale rozwija swoją </w:t>
      </w:r>
      <w:r>
        <w:rPr>
          <w:rFonts w:ascii="Georgia" w:hAnsi="Georgia"/>
          <w:lang w:val="pt-PT"/>
        </w:rPr>
        <w:t>ofert</w:t>
      </w:r>
      <w:r>
        <w:rPr>
          <w:rFonts w:ascii="Georgia" w:hAnsi="Georgia"/>
        </w:rPr>
        <w:t xml:space="preserve">ę usługową. Obecność renomowanego biura podróży stanowi dla </w:t>
      </w:r>
      <w:r w:rsidR="00AA5DD5">
        <w:rPr>
          <w:rFonts w:ascii="Georgia" w:hAnsi="Georgia"/>
        </w:rPr>
        <w:t>K</w:t>
      </w:r>
      <w:r>
        <w:rPr>
          <w:rFonts w:ascii="Georgia" w:hAnsi="Georgia"/>
        </w:rPr>
        <w:t>lient</w:t>
      </w:r>
      <w:r>
        <w:rPr>
          <w:rFonts w:ascii="Georgia" w:hAnsi="Georgia"/>
          <w:lang w:val="es-ES_tradnl"/>
        </w:rPr>
        <w:t>ó</w:t>
      </w:r>
      <w:r>
        <w:rPr>
          <w:rFonts w:ascii="Georgia" w:hAnsi="Georgia"/>
        </w:rPr>
        <w:t>w dodatkową wartość, umożliwiając im planowanie wymarzonych wakacji podczas codziennych zakup</w:t>
      </w:r>
      <w:r>
        <w:rPr>
          <w:rFonts w:ascii="Georgia" w:hAnsi="Georgia"/>
          <w:lang w:val="es-ES_tradnl"/>
        </w:rPr>
        <w:t>ó</w:t>
      </w:r>
      <w:r>
        <w:rPr>
          <w:rFonts w:ascii="Georgia" w:hAnsi="Georgia"/>
        </w:rPr>
        <w:t>w.</w:t>
      </w:r>
    </w:p>
    <w:p w14:paraId="5E96DD85" w14:textId="77777777" w:rsidR="00582077" w:rsidRDefault="00582077">
      <w:pPr>
        <w:spacing w:after="0" w:line="240" w:lineRule="auto"/>
        <w:jc w:val="both"/>
        <w:rPr>
          <w:rFonts w:ascii="Georgia" w:eastAsia="Georgia" w:hAnsi="Georgia" w:cs="Georgia"/>
        </w:rPr>
      </w:pPr>
    </w:p>
    <w:p w14:paraId="5CBD1679" w14:textId="2E94AB70" w:rsidR="005820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Georgia" w:eastAsia="Georgia" w:hAnsi="Georgia" w:cs="Georgia"/>
          <w:b/>
          <w:bCs/>
        </w:rPr>
      </w:pPr>
      <w:r>
        <w:rPr>
          <w:rFonts w:ascii="Georgia" w:hAnsi="Georgia"/>
        </w:rPr>
        <w:t xml:space="preserve">Bardzo cieszymy się, że ITAKA zdecydowała się na otwarcie swojego salonu w Galerii Raj. Jest to kolejny krok w rozwoju naszego centrum handlowego, </w:t>
      </w:r>
      <w:proofErr w:type="spellStart"/>
      <w:r>
        <w:rPr>
          <w:rFonts w:ascii="Georgia" w:hAnsi="Georgia"/>
        </w:rPr>
        <w:t>kt</w:t>
      </w:r>
      <w:proofErr w:type="spellEnd"/>
      <w:r>
        <w:rPr>
          <w:rFonts w:ascii="Georgia" w:hAnsi="Georgia"/>
          <w:lang w:val="es-ES_tradnl"/>
        </w:rPr>
        <w:t>ó</w:t>
      </w:r>
      <w:r>
        <w:rPr>
          <w:rFonts w:ascii="Georgia" w:hAnsi="Georgia"/>
        </w:rPr>
        <w:t>re stale poszerza ofertę usług i zakup</w:t>
      </w:r>
      <w:r>
        <w:rPr>
          <w:rFonts w:ascii="Georgia" w:hAnsi="Georgia"/>
          <w:lang w:val="es-ES_tradnl"/>
        </w:rPr>
        <w:t>ó</w:t>
      </w:r>
      <w:r>
        <w:rPr>
          <w:rFonts w:ascii="Georgia" w:hAnsi="Georgia"/>
        </w:rPr>
        <w:t xml:space="preserve">w. Współpraca z </w:t>
      </w:r>
      <w:r w:rsidR="00F04D5E">
        <w:rPr>
          <w:rFonts w:ascii="Georgia" w:hAnsi="Georgia"/>
        </w:rPr>
        <w:t xml:space="preserve">Biurem Podróży </w:t>
      </w:r>
      <w:r>
        <w:rPr>
          <w:rFonts w:ascii="Georgia" w:hAnsi="Georgia"/>
        </w:rPr>
        <w:t>ITAK</w:t>
      </w:r>
      <w:r w:rsidR="00AA5DD5">
        <w:rPr>
          <w:rFonts w:ascii="Georgia" w:hAnsi="Georgia"/>
        </w:rPr>
        <w:t>A</w:t>
      </w:r>
      <w:r>
        <w:rPr>
          <w:rFonts w:ascii="Georgia" w:hAnsi="Georgia"/>
        </w:rPr>
        <w:t xml:space="preserve"> idealnie wpisuje się w naszą </w:t>
      </w:r>
      <w:r w:rsidRPr="00AC689C">
        <w:rPr>
          <w:rFonts w:ascii="Georgia" w:hAnsi="Georgia"/>
        </w:rPr>
        <w:t>strategi</w:t>
      </w:r>
      <w:r>
        <w:rPr>
          <w:rFonts w:ascii="Georgia" w:hAnsi="Georgia"/>
        </w:rPr>
        <w:t xml:space="preserve">ę, </w:t>
      </w:r>
      <w:proofErr w:type="spellStart"/>
      <w:r>
        <w:rPr>
          <w:rFonts w:ascii="Georgia" w:hAnsi="Georgia"/>
        </w:rPr>
        <w:t>kt</w:t>
      </w:r>
      <w:proofErr w:type="spellEnd"/>
      <w:r>
        <w:rPr>
          <w:rFonts w:ascii="Georgia" w:hAnsi="Georgia"/>
          <w:lang w:val="es-ES_tradnl"/>
        </w:rPr>
        <w:t>ó</w:t>
      </w:r>
      <w:r>
        <w:rPr>
          <w:rFonts w:ascii="Georgia" w:hAnsi="Georgia"/>
        </w:rPr>
        <w:t xml:space="preserve">rej celem jest zwiększenie atrakcyjności Galerii Raj dla odwiedzających - skomentował </w:t>
      </w:r>
      <w:r>
        <w:rPr>
          <w:rFonts w:ascii="Georgia" w:hAnsi="Georgia"/>
          <w:b/>
          <w:bCs/>
        </w:rPr>
        <w:t>Bartłomiej Gajda, Menedżer ds. marketingu i sprzedaży Grupy IVS.</w:t>
      </w:r>
    </w:p>
    <w:p w14:paraId="5D141405" w14:textId="77777777" w:rsidR="00582077" w:rsidRDefault="00000000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br/>
      </w:r>
    </w:p>
    <w:p w14:paraId="6650EB84" w14:textId="77777777" w:rsidR="00582077" w:rsidRDefault="00582077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</w:p>
    <w:p w14:paraId="49680FC7" w14:textId="77777777" w:rsidR="00582077" w:rsidRDefault="00582077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</w:p>
    <w:p w14:paraId="3832238E" w14:textId="77777777" w:rsidR="00582077" w:rsidRDefault="00582077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</w:p>
    <w:p w14:paraId="768AC564" w14:textId="77777777" w:rsidR="00582077" w:rsidRDefault="005820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/>
        <w:jc w:val="both"/>
        <w:rPr>
          <w:rFonts w:ascii="Georgia" w:eastAsia="Georgia" w:hAnsi="Georgia" w:cs="Georgia"/>
          <w:b/>
          <w:bCs/>
          <w:sz w:val="28"/>
          <w:szCs w:val="28"/>
        </w:rPr>
      </w:pPr>
    </w:p>
    <w:p w14:paraId="44C3801E" w14:textId="77777777" w:rsidR="005820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/>
        <w:jc w:val="both"/>
        <w:rPr>
          <w:rFonts w:ascii="Georgia" w:eastAsia="Georgia" w:hAnsi="Georgia" w:cs="Georgia"/>
          <w:b/>
          <w:bCs/>
          <w:sz w:val="22"/>
          <w:szCs w:val="22"/>
          <w:u w:color="000000"/>
        </w:rPr>
      </w:pPr>
      <w:r>
        <w:rPr>
          <w:rFonts w:ascii="Georgia" w:hAnsi="Georgia"/>
          <w:b/>
          <w:bCs/>
          <w:sz w:val="22"/>
          <w:szCs w:val="22"/>
          <w:u w:color="000000"/>
        </w:rPr>
        <w:lastRenderedPageBreak/>
        <w:t>O ITAKA</w:t>
      </w:r>
    </w:p>
    <w:p w14:paraId="1B16E33B" w14:textId="77777777" w:rsidR="005820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81"/>
        <w:jc w:val="both"/>
      </w:pPr>
      <w:r>
        <w:rPr>
          <w:rFonts w:ascii="Georgia" w:hAnsi="Georgia"/>
          <w:i/>
          <w:iCs/>
          <w:sz w:val="22"/>
          <w:szCs w:val="22"/>
          <w:u w:color="000000"/>
        </w:rPr>
        <w:t xml:space="preserve">ITAKA to największe polskie biuro podróży, oferujące szeroki </w:t>
      </w:r>
      <w:proofErr w:type="spellStart"/>
      <w:r>
        <w:rPr>
          <w:rFonts w:ascii="Georgia" w:hAnsi="Georgia"/>
          <w:i/>
          <w:iCs/>
          <w:sz w:val="22"/>
          <w:szCs w:val="22"/>
          <w:u w:color="000000"/>
        </w:rPr>
        <w:t>wyb</w:t>
      </w:r>
      <w:proofErr w:type="spellEnd"/>
      <w:r>
        <w:rPr>
          <w:rFonts w:ascii="Georgia" w:hAnsi="Georgia"/>
          <w:i/>
          <w:iCs/>
          <w:sz w:val="22"/>
          <w:szCs w:val="22"/>
          <w:u w:color="000000"/>
          <w:lang w:val="es-ES_tradnl"/>
        </w:rPr>
        <w:t>ó</w:t>
      </w:r>
      <w:r>
        <w:rPr>
          <w:rFonts w:ascii="Georgia" w:hAnsi="Georgia"/>
          <w:i/>
          <w:iCs/>
          <w:sz w:val="22"/>
          <w:szCs w:val="22"/>
          <w:u w:color="000000"/>
        </w:rPr>
        <w:t>r wycieczek, wakacji i wyjazd</w:t>
      </w:r>
      <w:r>
        <w:rPr>
          <w:rFonts w:ascii="Georgia" w:hAnsi="Georgia"/>
          <w:i/>
          <w:iCs/>
          <w:sz w:val="22"/>
          <w:szCs w:val="22"/>
          <w:u w:color="000000"/>
          <w:lang w:val="es-ES_tradnl"/>
        </w:rPr>
        <w:t>ó</w:t>
      </w:r>
      <w:r>
        <w:rPr>
          <w:rFonts w:ascii="Georgia" w:hAnsi="Georgia"/>
          <w:i/>
          <w:iCs/>
          <w:sz w:val="22"/>
          <w:szCs w:val="22"/>
          <w:u w:color="000000"/>
        </w:rPr>
        <w:t xml:space="preserve">w zagranicznych. Firma działa na rynku od ponad 30 lat, a jej oferta obejmuje wycieczki do najpopularniejszych światowych destynacji, w tym w regiony takie jak basen Morza </w:t>
      </w:r>
      <w:proofErr w:type="spellStart"/>
      <w:r>
        <w:rPr>
          <w:rFonts w:ascii="Georgia" w:hAnsi="Georgia"/>
          <w:i/>
          <w:iCs/>
          <w:sz w:val="22"/>
          <w:szCs w:val="22"/>
          <w:u w:color="000000"/>
        </w:rPr>
        <w:t>Śr</w:t>
      </w:r>
      <w:proofErr w:type="spellEnd"/>
      <w:r>
        <w:rPr>
          <w:rFonts w:ascii="Georgia" w:hAnsi="Georgia"/>
          <w:i/>
          <w:iCs/>
          <w:sz w:val="22"/>
          <w:szCs w:val="22"/>
          <w:u w:color="000000"/>
          <w:lang w:val="es-ES_tradnl"/>
        </w:rPr>
        <w:t>ó</w:t>
      </w:r>
      <w:proofErr w:type="spellStart"/>
      <w:r>
        <w:rPr>
          <w:rFonts w:ascii="Georgia" w:hAnsi="Georgia"/>
          <w:i/>
          <w:iCs/>
          <w:sz w:val="22"/>
          <w:szCs w:val="22"/>
          <w:u w:color="000000"/>
        </w:rPr>
        <w:t>dziemnego</w:t>
      </w:r>
      <w:proofErr w:type="spellEnd"/>
      <w:r>
        <w:rPr>
          <w:rFonts w:ascii="Georgia" w:hAnsi="Georgia"/>
          <w:i/>
          <w:iCs/>
          <w:sz w:val="22"/>
          <w:szCs w:val="22"/>
          <w:u w:color="000000"/>
        </w:rPr>
        <w:t>, Karaiby, Azja czy Ameryka Południowa. ITAKA słynie z profesjonalnej obsługi i bogatej oferty turystycznej, dostosowanej do potrzeb klient</w:t>
      </w:r>
      <w:r>
        <w:rPr>
          <w:rFonts w:ascii="Georgia" w:hAnsi="Georgia"/>
          <w:i/>
          <w:iCs/>
          <w:sz w:val="22"/>
          <w:szCs w:val="22"/>
          <w:u w:color="000000"/>
          <w:lang w:val="es-ES_tradnl"/>
        </w:rPr>
        <w:t>ó</w:t>
      </w:r>
      <w:r>
        <w:rPr>
          <w:rFonts w:ascii="Georgia" w:hAnsi="Georgia"/>
          <w:i/>
          <w:iCs/>
          <w:sz w:val="22"/>
          <w:szCs w:val="22"/>
          <w:u w:color="000000"/>
        </w:rPr>
        <w:t>w.</w:t>
      </w:r>
    </w:p>
    <w:sectPr w:rsidR="00582077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6689C" w14:textId="77777777" w:rsidR="00A317C3" w:rsidRDefault="00A317C3">
      <w:pPr>
        <w:spacing w:after="0" w:line="240" w:lineRule="auto"/>
      </w:pPr>
      <w:r>
        <w:separator/>
      </w:r>
    </w:p>
  </w:endnote>
  <w:endnote w:type="continuationSeparator" w:id="0">
    <w:p w14:paraId="0A7375EA" w14:textId="77777777" w:rsidR="00A317C3" w:rsidRDefault="00A3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D73E" w14:textId="77777777" w:rsidR="00582077" w:rsidRDefault="00000000">
    <w:pPr>
      <w:widowControl w:val="0"/>
      <w:spacing w:line="240" w:lineRule="auto"/>
      <w:jc w:val="center"/>
    </w:pPr>
    <w:proofErr w:type="spellStart"/>
    <w:r>
      <w:rPr>
        <w:rFonts w:ascii="Georgia" w:hAnsi="Georgia"/>
        <w:b/>
        <w:bCs/>
        <w:color w:val="121212"/>
        <w:sz w:val="20"/>
        <w:szCs w:val="20"/>
        <w:u w:val="single" w:color="121212"/>
      </w:rPr>
      <w:t>Więcej</w:t>
    </w:r>
    <w:proofErr w:type="spellEnd"/>
    <w:r>
      <w:rPr>
        <w:rFonts w:ascii="Georgia" w:hAnsi="Georgia"/>
        <w:b/>
        <w:bCs/>
        <w:color w:val="121212"/>
        <w:sz w:val="20"/>
        <w:szCs w:val="20"/>
        <w:u w:val="single" w:color="121212"/>
      </w:rPr>
      <w:t xml:space="preserve"> </w:t>
    </w:r>
    <w:proofErr w:type="spellStart"/>
    <w:r>
      <w:rPr>
        <w:rFonts w:ascii="Georgia" w:hAnsi="Georgia"/>
        <w:b/>
        <w:bCs/>
        <w:color w:val="121212"/>
        <w:sz w:val="20"/>
        <w:szCs w:val="20"/>
        <w:u w:val="single" w:color="121212"/>
      </w:rPr>
      <w:t>informacji</w:t>
    </w:r>
    <w:proofErr w:type="spellEnd"/>
    <w:r>
      <w:rPr>
        <w:rFonts w:ascii="Georgia" w:hAnsi="Georgia"/>
        <w:b/>
        <w:bCs/>
        <w:color w:val="121212"/>
        <w:sz w:val="20"/>
        <w:szCs w:val="20"/>
        <w:u w:val="single" w:color="121212"/>
      </w:rPr>
      <w:t xml:space="preserve"> </w:t>
    </w:r>
    <w:proofErr w:type="spellStart"/>
    <w:r>
      <w:rPr>
        <w:rFonts w:ascii="Georgia" w:hAnsi="Georgia"/>
        <w:b/>
        <w:bCs/>
        <w:color w:val="121212"/>
        <w:sz w:val="20"/>
        <w:szCs w:val="20"/>
        <w:u w:val="single" w:color="121212"/>
      </w:rPr>
      <w:t>udziela</w:t>
    </w:r>
    <w:proofErr w:type="spellEnd"/>
    <w:r>
      <w:rPr>
        <w:rFonts w:ascii="Georgia" w:hAnsi="Georgia"/>
        <w:b/>
        <w:bCs/>
        <w:color w:val="121212"/>
        <w:sz w:val="20"/>
        <w:szCs w:val="20"/>
        <w:u w:val="single" w:color="121212"/>
      </w:rPr>
      <w:t>:</w:t>
    </w:r>
    <w:r>
      <w:rPr>
        <w:rFonts w:ascii="Georgia" w:eastAsia="Georgia" w:hAnsi="Georgia" w:cs="Georgia"/>
        <w:b/>
        <w:bCs/>
        <w:color w:val="121212"/>
        <w:u w:val="single" w:color="121212"/>
      </w:rPr>
      <w:br/>
    </w:r>
    <w:r>
      <w:rPr>
        <w:rFonts w:ascii="Georgia" w:hAnsi="Georgia"/>
        <w:b/>
        <w:bCs/>
        <w:color w:val="121212"/>
        <w:u w:color="121212"/>
      </w:rPr>
      <w:t>Bartłomiej Gajda</w:t>
    </w:r>
    <w:r>
      <w:rPr>
        <w:rFonts w:ascii="Georgia" w:eastAsia="Georgia" w:hAnsi="Georgia" w:cs="Georgia"/>
        <w:b/>
        <w:bCs/>
        <w:color w:val="121212"/>
        <w:u w:color="121212"/>
      </w:rPr>
      <w:br/>
    </w:r>
    <w:proofErr w:type="spellStart"/>
    <w:r>
      <w:rPr>
        <w:rFonts w:ascii="Georgia" w:hAnsi="Georgia"/>
        <w:sz w:val="20"/>
        <w:szCs w:val="20"/>
      </w:rPr>
      <w:t>e-mail</w:t>
    </w:r>
    <w:proofErr w:type="spellEnd"/>
    <w:r>
      <w:rPr>
        <w:rFonts w:ascii="Georgia" w:hAnsi="Georgia"/>
        <w:sz w:val="20"/>
        <w:szCs w:val="20"/>
      </w:rPr>
      <w:t xml:space="preserve">: </w:t>
    </w:r>
    <w:hyperlink r:id="rId1" w:history="1">
      <w:r w:rsidR="00582077">
        <w:rPr>
          <w:rStyle w:val="Hyperlink0"/>
        </w:rPr>
        <w:t>bartlomiej.gajda@ivs.com.pl</w:t>
      </w:r>
    </w:hyperlink>
    <w:r>
      <w:rPr>
        <w:rFonts w:ascii="Georgia" w:eastAsia="Georgia" w:hAnsi="Georgia" w:cs="Georgia"/>
      </w:rPr>
      <w:br/>
    </w:r>
    <w:proofErr w:type="spellStart"/>
    <w:r>
      <w:rPr>
        <w:rFonts w:ascii="Georgia" w:hAnsi="Georgia"/>
        <w:sz w:val="20"/>
        <w:szCs w:val="20"/>
      </w:rPr>
      <w:t>nr</w:t>
    </w:r>
    <w:proofErr w:type="spellEnd"/>
    <w:r>
      <w:rPr>
        <w:rFonts w:ascii="Georgia" w:hAnsi="Georgia"/>
        <w:sz w:val="20"/>
        <w:szCs w:val="20"/>
      </w:rPr>
      <w:t xml:space="preserve"> </w:t>
    </w:r>
    <w:proofErr w:type="spellStart"/>
    <w:r>
      <w:rPr>
        <w:rFonts w:ascii="Georgia" w:hAnsi="Georgia"/>
        <w:sz w:val="20"/>
        <w:szCs w:val="20"/>
      </w:rPr>
      <w:t>telefonu</w:t>
    </w:r>
    <w:proofErr w:type="spellEnd"/>
    <w:r>
      <w:rPr>
        <w:rFonts w:ascii="Georgia" w:hAnsi="Georgia"/>
        <w:sz w:val="20"/>
        <w:szCs w:val="20"/>
      </w:rPr>
      <w:t>: +48 515 098 762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9E8DB" w14:textId="77777777" w:rsidR="00A317C3" w:rsidRDefault="00A317C3">
      <w:pPr>
        <w:spacing w:after="0" w:line="240" w:lineRule="auto"/>
      </w:pPr>
      <w:r>
        <w:separator/>
      </w:r>
    </w:p>
  </w:footnote>
  <w:footnote w:type="continuationSeparator" w:id="0">
    <w:p w14:paraId="00373B73" w14:textId="77777777" w:rsidR="00A317C3" w:rsidRDefault="00A3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A4437" w14:textId="77777777" w:rsidR="00582077" w:rsidRDefault="00000000">
    <w:pPr>
      <w:pStyle w:val="Nagwek"/>
      <w:tabs>
        <w:tab w:val="clear" w:pos="4536"/>
        <w:tab w:val="clear" w:pos="9072"/>
        <w:tab w:val="left" w:pos="5461"/>
      </w:tabs>
    </w:pPr>
    <w:r>
      <w:rPr>
        <w:noProof/>
      </w:rPr>
      <w:drawing>
        <wp:inline distT="0" distB="0" distL="0" distR="0" wp14:anchorId="262FBE75" wp14:editId="10AA66B3">
          <wp:extent cx="771525" cy="857250"/>
          <wp:effectExtent l="0" t="0" r="0" b="0"/>
          <wp:docPr id="1073741825" name="officeArt object" descr="logo_COLOR_ra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OLOR_raj" descr="logo_COLOR_raj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85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                 </w:t>
    </w:r>
    <w:r>
      <w:rPr>
        <w:noProof/>
      </w:rPr>
      <w:drawing>
        <wp:inline distT="0" distB="0" distL="0" distR="0" wp14:anchorId="74328C7C" wp14:editId="5244585F">
          <wp:extent cx="1685925" cy="400050"/>
          <wp:effectExtent l="0" t="0" r="0" b="0"/>
          <wp:docPr id="1073741826" name="officeArt object" descr="i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vs" descr="iv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5925" cy="400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77"/>
    <w:rsid w:val="0000418D"/>
    <w:rsid w:val="00025CEA"/>
    <w:rsid w:val="000C2DBD"/>
    <w:rsid w:val="000F17DB"/>
    <w:rsid w:val="001B0C12"/>
    <w:rsid w:val="002179BD"/>
    <w:rsid w:val="00254895"/>
    <w:rsid w:val="00293DB1"/>
    <w:rsid w:val="002F45BF"/>
    <w:rsid w:val="00582077"/>
    <w:rsid w:val="00A317C3"/>
    <w:rsid w:val="00A4152D"/>
    <w:rsid w:val="00AA5DD5"/>
    <w:rsid w:val="00AC689C"/>
    <w:rsid w:val="00DE3495"/>
    <w:rsid w:val="00F04D5E"/>
    <w:rsid w:val="00F76FA5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444C"/>
  <w15:docId w15:val="{A309CAE9-3E0B-429F-8149-A848549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Georgia" w:eastAsia="Georgia" w:hAnsi="Georgia" w:cs="Georgia"/>
      <w:outline w:val="0"/>
      <w:color w:val="0000FF"/>
      <w:sz w:val="20"/>
      <w:szCs w:val="20"/>
      <w:u w:val="single" w:color="0000FF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tlomiej.gajda@ivs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Makuch</dc:creator>
  <cp:lastModifiedBy>Bartłomiej Gajda</cp:lastModifiedBy>
  <cp:revision>5</cp:revision>
  <dcterms:created xsi:type="dcterms:W3CDTF">2024-10-15T09:50:00Z</dcterms:created>
  <dcterms:modified xsi:type="dcterms:W3CDTF">2024-10-17T10:26:00Z</dcterms:modified>
</cp:coreProperties>
</file>